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91" w:rsidRPr="0023379C" w:rsidRDefault="001020D3">
      <w:pPr>
        <w:rPr>
          <w:lang w:val="en-US"/>
        </w:rPr>
      </w:pPr>
      <w:r w:rsidRPr="0023379C">
        <w:rPr>
          <w:noProof/>
          <w:lang w:eastAsia="tr-TR"/>
        </w:rPr>
        <w:drawing>
          <wp:inline distT="0" distB="0" distL="0" distR="0" wp14:anchorId="4782A5A4" wp14:editId="7A1959FE">
            <wp:extent cx="7406848" cy="3717752"/>
            <wp:effectExtent l="0" t="0" r="381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0925" cy="3739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0D5191" w:rsidRPr="0023379C" w:rsidRDefault="000D5191" w:rsidP="000D5191">
      <w:pPr>
        <w:rPr>
          <w:lang w:val="en-US"/>
        </w:rPr>
      </w:pPr>
      <w:r w:rsidRPr="0023379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9E682D" wp14:editId="0D0F466A">
                <wp:simplePos x="0" y="0"/>
                <wp:positionH relativeFrom="column">
                  <wp:posOffset>2305050</wp:posOffset>
                </wp:positionH>
                <wp:positionV relativeFrom="paragraph">
                  <wp:posOffset>15875</wp:posOffset>
                </wp:positionV>
                <wp:extent cx="4744085" cy="419100"/>
                <wp:effectExtent l="0" t="0" r="18415" b="1905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085" cy="419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B63" w:rsidRPr="008F4B63" w:rsidRDefault="00B46617" w:rsidP="000D5191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INSTALLATION</w:t>
                            </w:r>
                            <w:r w:rsidR="008F4B63" w:rsidRPr="008F4B63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521FCE">
                              <w:rPr>
                                <w:b/>
                                <w:sz w:val="32"/>
                              </w:rPr>
                              <w:t>GUIDE</w:t>
                            </w:r>
                            <w:r w:rsidR="000D5191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of PU HOSES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2" o:spid="_x0000_s1026" type="#_x0000_t202" style="position:absolute;margin-left:181.5pt;margin-top:1.25pt;width:373.5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" fillcolor="#fbe4d5 [661]" strokecolor="#ed7d31 [3205]" strokeweight="1pt">
                <v:textbox>
                  <w:txbxContent>
                    <w:p w:rsidR="008F4B63" w:rsidRPr="008F4B63" w:rsidRDefault="00B46617" w:rsidP="000D5191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INSTALLATION</w:t>
                      </w:r>
                      <w:r w:rsidR="008F4B63" w:rsidRPr="008F4B63">
                        <w:rPr>
                          <w:b/>
                          <w:sz w:val="32"/>
                        </w:rPr>
                        <w:t xml:space="preserve"> </w:t>
                      </w:r>
                      <w:r w:rsidR="00521FCE">
                        <w:rPr>
                          <w:b/>
                          <w:sz w:val="32"/>
                        </w:rPr>
                        <w:t>GUIDE</w:t>
                      </w:r>
                      <w:r w:rsidR="000D5191">
                        <w:rPr>
                          <w:b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of PU HOSES</w:t>
                      </w:r>
                    </w:p>
                  </w:txbxContent>
                </v:textbox>
              </v:shape>
            </w:pict>
          </mc:Fallback>
        </mc:AlternateContent>
      </w:r>
    </w:p>
    <w:p w:rsidR="000D5191" w:rsidRPr="0023379C" w:rsidRDefault="000D5191" w:rsidP="000D5191">
      <w:pPr>
        <w:rPr>
          <w:lang w:val="en-US"/>
        </w:rPr>
      </w:pPr>
    </w:p>
    <w:p w:rsidR="000D5191" w:rsidRPr="0023379C" w:rsidRDefault="000D5191" w:rsidP="000D5191">
      <w:pPr>
        <w:rPr>
          <w:lang w:val="en-US"/>
        </w:rPr>
      </w:pPr>
    </w:p>
    <w:p w:rsidR="000D5191" w:rsidRPr="0023379C" w:rsidRDefault="000D5191" w:rsidP="000D5191">
      <w:pPr>
        <w:rPr>
          <w:lang w:val="en-US"/>
        </w:rPr>
      </w:pPr>
    </w:p>
    <w:p w:rsidR="000D5191" w:rsidRPr="0023379C" w:rsidRDefault="000D5191" w:rsidP="000D5191">
      <w:pPr>
        <w:rPr>
          <w:lang w:val="en-US"/>
        </w:rPr>
      </w:pPr>
    </w:p>
    <w:p w:rsidR="000D5191" w:rsidRPr="0023379C" w:rsidRDefault="000D5191" w:rsidP="000D5191">
      <w:pPr>
        <w:rPr>
          <w:lang w:val="en-US"/>
        </w:rPr>
      </w:pPr>
    </w:p>
    <w:p w:rsidR="000D5191" w:rsidRPr="0023379C" w:rsidRDefault="000D5191" w:rsidP="000D5191">
      <w:pPr>
        <w:tabs>
          <w:tab w:val="left" w:pos="6598"/>
        </w:tabs>
        <w:rPr>
          <w:lang w:val="en-US"/>
        </w:rPr>
      </w:pPr>
      <w:r w:rsidRPr="0023379C">
        <w:rPr>
          <w:lang w:val="en-US"/>
        </w:rPr>
        <w:tab/>
      </w:r>
    </w:p>
    <w:p w:rsidR="00440D91" w:rsidRPr="0023379C" w:rsidRDefault="000D5191" w:rsidP="000D5191">
      <w:pPr>
        <w:tabs>
          <w:tab w:val="left" w:pos="6598"/>
        </w:tabs>
        <w:rPr>
          <w:lang w:val="en-US"/>
        </w:rPr>
      </w:pPr>
      <w:r w:rsidRPr="0023379C">
        <w:rPr>
          <w:lang w:val="en-US"/>
        </w:rPr>
        <w:tab/>
      </w:r>
    </w:p>
    <w:p w:rsidR="00440D91" w:rsidRPr="0023379C" w:rsidRDefault="00440D91" w:rsidP="00440D91">
      <w:pPr>
        <w:rPr>
          <w:lang w:val="en-US"/>
        </w:rPr>
      </w:pPr>
    </w:p>
    <w:p w:rsidR="00440D91" w:rsidRPr="0023379C" w:rsidRDefault="00440D91" w:rsidP="00440D91">
      <w:pPr>
        <w:rPr>
          <w:lang w:val="en-US"/>
        </w:rPr>
      </w:pPr>
    </w:p>
    <w:p w:rsidR="00440D91" w:rsidRPr="0023379C" w:rsidRDefault="00440D91" w:rsidP="00440D91">
      <w:pPr>
        <w:rPr>
          <w:lang w:val="en-US"/>
        </w:rPr>
      </w:pPr>
    </w:p>
    <w:p w:rsidR="00440D91" w:rsidRPr="0023379C" w:rsidRDefault="00440D91" w:rsidP="00440D91">
      <w:pPr>
        <w:rPr>
          <w:lang w:val="en-US"/>
        </w:rPr>
      </w:pPr>
    </w:p>
    <w:p w:rsidR="00440D91" w:rsidRPr="0023379C" w:rsidRDefault="00440D91" w:rsidP="00440D91">
      <w:pPr>
        <w:rPr>
          <w:lang w:val="en-US"/>
        </w:rPr>
      </w:pPr>
    </w:p>
    <w:p w:rsidR="00440D91" w:rsidRPr="0023379C" w:rsidRDefault="00440D91" w:rsidP="00440D91">
      <w:pPr>
        <w:rPr>
          <w:lang w:val="en-US"/>
        </w:rPr>
      </w:pPr>
    </w:p>
    <w:p w:rsidR="00440D91" w:rsidRPr="0023379C" w:rsidRDefault="00440D91" w:rsidP="00440D91">
      <w:pPr>
        <w:tabs>
          <w:tab w:val="left" w:pos="1655"/>
        </w:tabs>
        <w:rPr>
          <w:lang w:val="en-US"/>
        </w:rPr>
      </w:pPr>
      <w:r w:rsidRPr="0023379C">
        <w:rPr>
          <w:lang w:val="en-US"/>
        </w:rPr>
        <w:tab/>
      </w:r>
    </w:p>
    <w:p w:rsidR="000D5191" w:rsidRPr="0023379C" w:rsidRDefault="002B000F" w:rsidP="00440D91">
      <w:pPr>
        <w:tabs>
          <w:tab w:val="left" w:pos="1655"/>
        </w:tabs>
        <w:rPr>
          <w:lang w:val="en-US"/>
        </w:rPr>
        <w:sectPr w:rsidR="000D5191" w:rsidRPr="0023379C" w:rsidSect="000D5191">
          <w:pgSz w:w="11906" w:h="16838"/>
          <w:pgMar w:top="0" w:right="0" w:bottom="0" w:left="0" w:header="709" w:footer="709" w:gutter="0"/>
          <w:cols w:space="708"/>
          <w:docGrid w:linePitch="360"/>
        </w:sectPr>
      </w:pPr>
      <w:r w:rsidRPr="0023379C">
        <w:rPr>
          <w:noProof/>
          <w:lang w:eastAsia="tr-TR"/>
        </w:rPr>
        <w:drawing>
          <wp:anchor distT="0" distB="0" distL="114300" distR="114300" simplePos="0" relativeHeight="251706368" behindDoc="0" locked="0" layoutInCell="1" allowOverlap="1" wp14:anchorId="235760AC" wp14:editId="6A247070">
            <wp:simplePos x="0" y="0"/>
            <wp:positionH relativeFrom="margin">
              <wp:posOffset>6194425</wp:posOffset>
            </wp:positionH>
            <wp:positionV relativeFrom="paragraph">
              <wp:posOffset>1791970</wp:posOffset>
            </wp:positionV>
            <wp:extent cx="771525" cy="196215"/>
            <wp:effectExtent l="0" t="0" r="9525" b="0"/>
            <wp:wrapNone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D91" w:rsidRPr="0023379C">
        <w:rPr>
          <w:lang w:val="en-US"/>
        </w:rPr>
        <w:tab/>
      </w:r>
    </w:p>
    <w:p w:rsidR="00AB1C62" w:rsidRPr="0052527A" w:rsidRDefault="006B0E5C" w:rsidP="00E57C55">
      <w:pPr>
        <w:rPr>
          <w:lang w:val="en-US"/>
        </w:rPr>
      </w:pPr>
      <w:r>
        <w:rPr>
          <w:noProof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11.3pt;margin-top:9.85pt;width:167.8pt;height:131.75pt;z-index:251678720;mso-position-horizontal-relative:text;mso-position-vertical-relative:text;mso-width-relative:page;mso-height-relative:page">
            <v:imagedata r:id="rId11" o:title="IMG_20190131_105336"/>
            <w10:wrap type="square"/>
          </v:shape>
        </w:pict>
      </w:r>
    </w:p>
    <w:p w:rsidR="00D97606" w:rsidRPr="0052527A" w:rsidRDefault="000A50E8" w:rsidP="00E57C55">
      <w:pPr>
        <w:rPr>
          <w:lang w:val="en-US"/>
        </w:rPr>
      </w:pPr>
      <w:r w:rsidRPr="0052527A">
        <w:rPr>
          <w:lang w:val="en-US"/>
        </w:rPr>
        <w:t>1. Determine the required hose</w:t>
      </w:r>
      <w:r w:rsidR="006A1E23" w:rsidRPr="0052527A">
        <w:rPr>
          <w:lang w:val="en-US"/>
        </w:rPr>
        <w:t xml:space="preserve"> type</w:t>
      </w:r>
      <w:r w:rsidRPr="0052527A">
        <w:rPr>
          <w:lang w:val="en-US"/>
        </w:rPr>
        <w:t xml:space="preserve"> </w:t>
      </w:r>
      <w:r w:rsidR="00040B58" w:rsidRPr="0052527A">
        <w:rPr>
          <w:lang w:val="en-US"/>
        </w:rPr>
        <w:t xml:space="preserve">and length by avoiding twisting, </w:t>
      </w:r>
      <w:r w:rsidR="0023379C" w:rsidRPr="0052527A">
        <w:rPr>
          <w:lang w:val="en-US"/>
        </w:rPr>
        <w:t>stretching</w:t>
      </w:r>
      <w:r w:rsidR="00040B58" w:rsidRPr="0052527A">
        <w:rPr>
          <w:lang w:val="en-US"/>
        </w:rPr>
        <w:t xml:space="preserve"> and tension.</w:t>
      </w:r>
    </w:p>
    <w:p w:rsidR="00A15B89" w:rsidRPr="0052527A" w:rsidRDefault="00087D10" w:rsidP="00AB1C62">
      <w:pPr>
        <w:tabs>
          <w:tab w:val="left" w:pos="7352"/>
        </w:tabs>
        <w:rPr>
          <w:lang w:val="en-US"/>
        </w:rPr>
      </w:pPr>
      <w:r w:rsidRPr="0052527A">
        <w:rPr>
          <w:lang w:val="en-US"/>
        </w:rPr>
        <w:t xml:space="preserve">2. Ensure proper layout and eliminate excess bending stress by taking care of bending radius </w:t>
      </w:r>
      <w:r w:rsidR="00415306" w:rsidRPr="0052527A">
        <w:rPr>
          <w:lang w:val="en-US"/>
        </w:rPr>
        <w:t>data</w:t>
      </w:r>
      <w:r w:rsidRPr="0052527A">
        <w:rPr>
          <w:lang w:val="en-US"/>
        </w:rPr>
        <w:t>.</w:t>
      </w:r>
    </w:p>
    <w:p w:rsidR="00087D10" w:rsidRPr="0052527A" w:rsidRDefault="00087D10" w:rsidP="00A15B89">
      <w:pPr>
        <w:tabs>
          <w:tab w:val="left" w:pos="7352"/>
        </w:tabs>
        <w:ind w:left="1814"/>
        <w:rPr>
          <w:lang w:val="en-US"/>
        </w:rPr>
      </w:pPr>
      <w:r w:rsidRPr="0052527A">
        <w:rPr>
          <w:lang w:val="en-US"/>
        </w:rPr>
        <w:t>3. During the installation of arc form, bending Radius must be fallowed.</w:t>
      </w:r>
      <w:r w:rsidR="00415306" w:rsidRPr="0052527A">
        <w:rPr>
          <w:lang w:val="en-US"/>
        </w:rPr>
        <w:t xml:space="preserve"> </w:t>
      </w:r>
    </w:p>
    <w:p w:rsidR="00D97606" w:rsidRPr="0023379C" w:rsidRDefault="00D97606" w:rsidP="00E57C55">
      <w:pPr>
        <w:rPr>
          <w:lang w:val="en-US"/>
        </w:rPr>
      </w:pPr>
    </w:p>
    <w:p w:rsidR="0096712C" w:rsidRPr="0023379C" w:rsidRDefault="0096712C" w:rsidP="001435AA">
      <w:pPr>
        <w:rPr>
          <w:lang w:val="en-US"/>
        </w:rPr>
      </w:pPr>
    </w:p>
    <w:p w:rsidR="00AB1C62" w:rsidRDefault="006B0E5C" w:rsidP="001435AA">
      <w:pPr>
        <w:rPr>
          <w:lang w:val="en-US"/>
        </w:rPr>
      </w:pPr>
      <w:r>
        <w:rPr>
          <w:noProof/>
          <w:lang w:val="en-US"/>
        </w:rPr>
        <w:pict>
          <v:shape id="_x0000_s1034" type="#_x0000_t75" style="position:absolute;margin-left:9.8pt;margin-top:18.25pt;width:171.5pt;height:135.3pt;z-index:251680768;mso-position-horizontal-relative:text;mso-position-vertical-relative:text;mso-width-relative:page;mso-height-relative:page">
            <v:imagedata r:id="rId12" o:title="IMG_20190131_105446"/>
            <w10:wrap type="square"/>
          </v:shape>
        </w:pict>
      </w:r>
    </w:p>
    <w:p w:rsidR="00AB1C62" w:rsidRDefault="00AB1C62" w:rsidP="001435AA">
      <w:pPr>
        <w:rPr>
          <w:lang w:val="en-US"/>
        </w:rPr>
      </w:pPr>
    </w:p>
    <w:p w:rsidR="001435AA" w:rsidRPr="0023379C" w:rsidRDefault="00040B58" w:rsidP="001435AA">
      <w:pPr>
        <w:rPr>
          <w:lang w:val="en-US"/>
        </w:rPr>
      </w:pPr>
      <w:r w:rsidRPr="0023379C">
        <w:rPr>
          <w:lang w:val="en-US"/>
        </w:rPr>
        <w:t>4</w:t>
      </w:r>
      <w:r w:rsidR="000A50E8" w:rsidRPr="0052527A">
        <w:rPr>
          <w:lang w:val="en-US"/>
        </w:rPr>
        <w:t xml:space="preserve">. </w:t>
      </w:r>
      <w:r w:rsidR="001435AA" w:rsidRPr="0052527A">
        <w:rPr>
          <w:lang w:val="en-US"/>
        </w:rPr>
        <w:t xml:space="preserve">Cut the hose straight and </w:t>
      </w:r>
      <w:r w:rsidR="000A50E8" w:rsidRPr="0052527A">
        <w:rPr>
          <w:lang w:val="en-US"/>
        </w:rPr>
        <w:t>perpendicular by using sharp cutting tool approximately 30 mm from the edge.</w:t>
      </w:r>
      <w:r w:rsidR="001435AA" w:rsidRPr="0052527A">
        <w:rPr>
          <w:lang w:val="en-US"/>
        </w:rPr>
        <w:t xml:space="preserve"> Be careful </w:t>
      </w:r>
      <w:r w:rsidR="006A1E23" w:rsidRPr="0052527A">
        <w:rPr>
          <w:lang w:val="en-US"/>
        </w:rPr>
        <w:t>while you are cutting the hose</w:t>
      </w:r>
      <w:r w:rsidR="001435AA" w:rsidRPr="0052527A">
        <w:rPr>
          <w:lang w:val="en-US"/>
        </w:rPr>
        <w:t xml:space="preserve"> and pay attention</w:t>
      </w:r>
      <w:r w:rsidR="006A1E23" w:rsidRPr="0052527A">
        <w:rPr>
          <w:lang w:val="en-US"/>
        </w:rPr>
        <w:t xml:space="preserve"> to the</w:t>
      </w:r>
      <w:r w:rsidR="001435AA" w:rsidRPr="0052527A">
        <w:rPr>
          <w:lang w:val="en-US"/>
        </w:rPr>
        <w:t xml:space="preserve"> sharp edge of wire.</w:t>
      </w:r>
    </w:p>
    <w:p w:rsidR="000A50E8" w:rsidRPr="0023379C" w:rsidRDefault="000A50E8" w:rsidP="000A50E8">
      <w:pPr>
        <w:rPr>
          <w:lang w:val="en-US"/>
        </w:rPr>
      </w:pPr>
    </w:p>
    <w:p w:rsidR="00E57C55" w:rsidRPr="0023379C" w:rsidRDefault="00E57C55" w:rsidP="00E57C55">
      <w:pPr>
        <w:rPr>
          <w:lang w:val="en-US"/>
        </w:rPr>
      </w:pPr>
    </w:p>
    <w:p w:rsidR="003C086F" w:rsidRPr="0023379C" w:rsidRDefault="003C086F" w:rsidP="00E57C55">
      <w:pPr>
        <w:rPr>
          <w:lang w:val="en-US"/>
        </w:rPr>
      </w:pPr>
    </w:p>
    <w:p w:rsidR="00E57C55" w:rsidRPr="0023379C" w:rsidRDefault="006B0E5C" w:rsidP="00E57C55">
      <w:pPr>
        <w:rPr>
          <w:lang w:val="en-US"/>
        </w:rPr>
      </w:pPr>
      <w:r>
        <w:rPr>
          <w:noProof/>
          <w:lang w:val="en-US"/>
        </w:rPr>
        <w:pict>
          <v:shape id="_x0000_s1035" type="#_x0000_t75" style="position:absolute;margin-left:10.6pt;margin-top:6.7pt;width:173.05pt;height:141.95pt;z-index:251682816;mso-position-horizontal-relative:text;mso-position-vertical-relative:text;mso-width-relative:page;mso-height-relative:page">
            <v:imagedata r:id="rId13" o:title="IMG_20190131_105516"/>
            <w10:wrap type="square"/>
          </v:shape>
        </w:pict>
      </w:r>
    </w:p>
    <w:p w:rsidR="001435AA" w:rsidRPr="0023379C" w:rsidRDefault="00040B58" w:rsidP="001435AA">
      <w:pPr>
        <w:rPr>
          <w:lang w:val="en-US"/>
        </w:rPr>
      </w:pPr>
      <w:r w:rsidRPr="0023379C">
        <w:rPr>
          <w:lang w:val="en-US"/>
        </w:rPr>
        <w:t xml:space="preserve">5. </w:t>
      </w:r>
      <w:r w:rsidRPr="0052527A">
        <w:rPr>
          <w:lang w:val="en-US"/>
        </w:rPr>
        <w:t>Take off</w:t>
      </w:r>
      <w:r w:rsidR="001435AA" w:rsidRPr="0052527A">
        <w:rPr>
          <w:lang w:val="en-US"/>
        </w:rPr>
        <w:t xml:space="preserve"> the wall </w:t>
      </w:r>
      <w:r w:rsidR="006A1E23" w:rsidRPr="0052527A">
        <w:rPr>
          <w:lang w:val="en-US"/>
        </w:rPr>
        <w:t xml:space="preserve">through / over </w:t>
      </w:r>
      <w:r w:rsidR="001435AA" w:rsidRPr="0052527A">
        <w:rPr>
          <w:lang w:val="en-US"/>
        </w:rPr>
        <w:t xml:space="preserve">the wire. After cutting, inside of the </w:t>
      </w:r>
      <w:r w:rsidR="001435AA" w:rsidRPr="0023379C">
        <w:rPr>
          <w:lang w:val="en-US"/>
        </w:rPr>
        <w:t>hose must be wiped off.</w:t>
      </w:r>
    </w:p>
    <w:p w:rsidR="00E57C55" w:rsidRPr="0023379C" w:rsidRDefault="00E57C55" w:rsidP="00E57C55">
      <w:pPr>
        <w:rPr>
          <w:lang w:val="en-US"/>
        </w:rPr>
      </w:pPr>
    </w:p>
    <w:p w:rsidR="003C086F" w:rsidRPr="0023379C" w:rsidRDefault="003C086F" w:rsidP="00E57C55">
      <w:pPr>
        <w:rPr>
          <w:lang w:val="en-US"/>
        </w:rPr>
      </w:pPr>
    </w:p>
    <w:p w:rsidR="00D97606" w:rsidRPr="0023379C" w:rsidRDefault="00D97606" w:rsidP="00E57C55">
      <w:pPr>
        <w:rPr>
          <w:lang w:val="en-US"/>
        </w:rPr>
      </w:pPr>
    </w:p>
    <w:p w:rsidR="00AB1C62" w:rsidRDefault="00AB1C62" w:rsidP="00AB1C62">
      <w:pPr>
        <w:ind w:left="1418"/>
        <w:rPr>
          <w:lang w:val="en-US"/>
        </w:rPr>
      </w:pPr>
    </w:p>
    <w:p w:rsidR="00AB1C62" w:rsidRDefault="006B0E5C" w:rsidP="00AB1C62">
      <w:pPr>
        <w:ind w:left="1418"/>
        <w:rPr>
          <w:lang w:val="en-US"/>
        </w:rPr>
      </w:pPr>
      <w:r>
        <w:rPr>
          <w:noProof/>
          <w:lang w:val="en-US"/>
        </w:rPr>
        <w:pict>
          <v:shape id="_x0000_s1036" type="#_x0000_t75" style="position:absolute;left:0;text-align:left;margin-left:9.3pt;margin-top:20.95pt;width:176.3pt;height:157.95pt;z-index:251684864;mso-position-horizontal-relative:text;mso-position-vertical-relative:text;mso-width-relative:page;mso-height-relative:page">
            <v:imagedata r:id="rId14" o:title="IMG_20190131_105649"/>
            <w10:wrap type="square"/>
          </v:shape>
        </w:pict>
      </w:r>
    </w:p>
    <w:p w:rsidR="00415306" w:rsidRDefault="00415306" w:rsidP="00AB1C62">
      <w:pPr>
        <w:ind w:left="1418"/>
        <w:rPr>
          <w:lang w:val="en-US"/>
        </w:rPr>
      </w:pPr>
    </w:p>
    <w:p w:rsidR="00415306" w:rsidRDefault="00415306" w:rsidP="00AB1C62">
      <w:pPr>
        <w:ind w:left="1418"/>
        <w:rPr>
          <w:lang w:val="en-US"/>
        </w:rPr>
      </w:pPr>
    </w:p>
    <w:p w:rsidR="001435AA" w:rsidRPr="0023379C" w:rsidRDefault="00040B58" w:rsidP="00AB1C62">
      <w:pPr>
        <w:ind w:left="1418"/>
        <w:rPr>
          <w:lang w:val="en-US"/>
        </w:rPr>
      </w:pPr>
      <w:r w:rsidRPr="0023379C">
        <w:rPr>
          <w:lang w:val="en-US"/>
        </w:rPr>
        <w:t>6</w:t>
      </w:r>
      <w:r w:rsidR="001435AA" w:rsidRPr="0052527A">
        <w:rPr>
          <w:lang w:val="en-US"/>
        </w:rPr>
        <w:t xml:space="preserve">. Bend the </w:t>
      </w:r>
      <w:r w:rsidR="00D10645" w:rsidRPr="0052527A">
        <w:rPr>
          <w:lang w:val="en-US"/>
        </w:rPr>
        <w:t xml:space="preserve">bare </w:t>
      </w:r>
      <w:r w:rsidR="001435AA" w:rsidRPr="0052527A">
        <w:rPr>
          <w:lang w:val="en-US"/>
        </w:rPr>
        <w:t xml:space="preserve">wire </w:t>
      </w:r>
      <w:r w:rsidR="00415306" w:rsidRPr="0052527A">
        <w:rPr>
          <w:lang w:val="en-US"/>
        </w:rPr>
        <w:t>by</w:t>
      </w:r>
      <w:r w:rsidR="001435AA" w:rsidRPr="0052527A">
        <w:rPr>
          <w:lang w:val="en-US"/>
        </w:rPr>
        <w:t xml:space="preserve"> 90° so that </w:t>
      </w:r>
      <w:r w:rsidR="00980399" w:rsidRPr="0052527A">
        <w:rPr>
          <w:lang w:val="en-US"/>
        </w:rPr>
        <w:t xml:space="preserve">it </w:t>
      </w:r>
      <w:r w:rsidR="001E16AE" w:rsidRPr="0052527A">
        <w:rPr>
          <w:lang w:val="en-US"/>
        </w:rPr>
        <w:t>will be</w:t>
      </w:r>
      <w:r w:rsidR="00A15B89" w:rsidRPr="0052527A">
        <w:rPr>
          <w:lang w:val="en-US"/>
        </w:rPr>
        <w:t xml:space="preserve"> parallel with the connection element</w:t>
      </w:r>
      <w:r w:rsidR="001435AA" w:rsidRPr="0052527A">
        <w:rPr>
          <w:lang w:val="en-US"/>
        </w:rPr>
        <w:t>.</w:t>
      </w:r>
    </w:p>
    <w:p w:rsidR="00E57C55" w:rsidRDefault="00E57C55" w:rsidP="00E57C55">
      <w:pPr>
        <w:rPr>
          <w:lang w:val="en-US"/>
        </w:rPr>
      </w:pPr>
    </w:p>
    <w:p w:rsidR="00AB1C62" w:rsidRDefault="006B0E5C" w:rsidP="00E57C55">
      <w:pPr>
        <w:rPr>
          <w:lang w:val="en-US"/>
        </w:rPr>
      </w:pPr>
      <w:r>
        <w:rPr>
          <w:noProof/>
          <w:lang w:val="en-US"/>
        </w:rPr>
        <w:lastRenderedPageBreak/>
        <w:pict>
          <v:shape id="_x0000_s1037" type="#_x0000_t75" style="position:absolute;margin-left:7.2pt;margin-top:11.3pt;width:178.45pt;height:138.6pt;z-index:251686912;mso-position-horizontal-relative:text;mso-position-vertical-relative:text;mso-width-relative:page;mso-height-relative:page">
            <v:imagedata r:id="rId15" o:title="IMG_20190131_105722" croptop="-648f" cropbottom="9455f" cropright="10764f"/>
            <w10:wrap type="square"/>
          </v:shape>
        </w:pict>
      </w:r>
    </w:p>
    <w:p w:rsidR="00AB1C62" w:rsidRDefault="00AB1C62" w:rsidP="00E57C55">
      <w:pPr>
        <w:rPr>
          <w:lang w:val="en-US"/>
        </w:rPr>
      </w:pPr>
    </w:p>
    <w:p w:rsidR="006A1E23" w:rsidRDefault="006A1E23" w:rsidP="00E57C55">
      <w:pPr>
        <w:rPr>
          <w:lang w:val="en-US"/>
        </w:rPr>
      </w:pPr>
    </w:p>
    <w:p w:rsidR="00D561B4" w:rsidRPr="001E16AE" w:rsidRDefault="00040B58">
      <w:pPr>
        <w:rPr>
          <w:color w:val="C00000"/>
          <w:lang w:val="en-US"/>
        </w:rPr>
      </w:pPr>
      <w:r w:rsidRPr="0023379C">
        <w:rPr>
          <w:lang w:val="en-US"/>
        </w:rPr>
        <w:t>7</w:t>
      </w:r>
      <w:r w:rsidR="00D561B4" w:rsidRPr="0023379C">
        <w:rPr>
          <w:lang w:val="en-US"/>
        </w:rPr>
        <w:t xml:space="preserve">. </w:t>
      </w:r>
      <w:r w:rsidR="00B94559" w:rsidRPr="0052527A">
        <w:rPr>
          <w:lang w:val="en-US"/>
        </w:rPr>
        <w:t>Adjacent</w:t>
      </w:r>
      <w:r w:rsidR="00982FE2" w:rsidRPr="0052527A">
        <w:rPr>
          <w:lang w:val="en-US"/>
        </w:rPr>
        <w:t xml:space="preserve"> picture </w:t>
      </w:r>
      <w:r w:rsidR="001E16AE" w:rsidRPr="0052527A">
        <w:rPr>
          <w:lang w:val="en-US"/>
        </w:rPr>
        <w:t>show</w:t>
      </w:r>
      <w:r w:rsidR="00982FE2" w:rsidRPr="0052527A">
        <w:rPr>
          <w:lang w:val="en-US"/>
        </w:rPr>
        <w:t>s</w:t>
      </w:r>
      <w:r w:rsidR="00980399" w:rsidRPr="0052527A">
        <w:rPr>
          <w:lang w:val="en-US"/>
        </w:rPr>
        <w:t xml:space="preserve"> the form of the wire</w:t>
      </w:r>
      <w:r w:rsidR="001E16AE" w:rsidRPr="0052527A">
        <w:rPr>
          <w:lang w:val="en-US"/>
        </w:rPr>
        <w:t xml:space="preserve"> after bending.</w:t>
      </w:r>
    </w:p>
    <w:p w:rsidR="00D561B4" w:rsidRPr="0023379C" w:rsidRDefault="00D561B4">
      <w:pPr>
        <w:rPr>
          <w:lang w:val="en-US"/>
        </w:rPr>
      </w:pPr>
    </w:p>
    <w:p w:rsidR="00D561B4" w:rsidRPr="0023379C" w:rsidRDefault="00D561B4" w:rsidP="00D561B4">
      <w:pPr>
        <w:rPr>
          <w:lang w:val="en-US"/>
        </w:rPr>
      </w:pPr>
    </w:p>
    <w:p w:rsidR="00D561B4" w:rsidRPr="0023379C" w:rsidRDefault="00D561B4" w:rsidP="00D561B4">
      <w:pPr>
        <w:rPr>
          <w:lang w:val="en-US"/>
        </w:rPr>
      </w:pPr>
    </w:p>
    <w:p w:rsidR="00D561B4" w:rsidRPr="0023379C" w:rsidRDefault="00D561B4" w:rsidP="00D561B4">
      <w:pPr>
        <w:rPr>
          <w:lang w:val="en-US"/>
        </w:rPr>
      </w:pPr>
    </w:p>
    <w:p w:rsidR="00F54CDA" w:rsidRPr="0023379C" w:rsidRDefault="006B0E5C" w:rsidP="00D561B4">
      <w:pPr>
        <w:rPr>
          <w:lang w:val="en-US"/>
        </w:rPr>
      </w:pPr>
      <w:r>
        <w:rPr>
          <w:noProof/>
          <w:lang w:val="en-US"/>
        </w:rPr>
        <w:pict>
          <v:shape id="_x0000_s1038" type="#_x0000_t75" style="position:absolute;margin-left:7.2pt;margin-top:13.6pt;width:178.45pt;height:151.7pt;z-index:251688960;mso-position-horizontal-relative:text;mso-position-vertical-relative:text;mso-width-relative:page;mso-height-relative:page">
            <v:imagedata r:id="rId16" o:title="IMG_20190131_105957"/>
            <w10:wrap type="square"/>
          </v:shape>
        </w:pict>
      </w:r>
    </w:p>
    <w:p w:rsidR="00F54CDA" w:rsidRDefault="00F54CDA" w:rsidP="00D561B4">
      <w:pPr>
        <w:rPr>
          <w:lang w:val="en-US"/>
        </w:rPr>
      </w:pPr>
    </w:p>
    <w:p w:rsidR="00F54CDA" w:rsidRPr="0023379C" w:rsidRDefault="00F54CDA" w:rsidP="00D561B4">
      <w:pPr>
        <w:rPr>
          <w:lang w:val="en-US"/>
        </w:rPr>
      </w:pPr>
    </w:p>
    <w:p w:rsidR="00F54CDA" w:rsidRPr="0023379C" w:rsidRDefault="00040B58" w:rsidP="00D561B4">
      <w:pPr>
        <w:rPr>
          <w:lang w:val="en-US"/>
        </w:rPr>
      </w:pPr>
      <w:r w:rsidRPr="0023379C">
        <w:rPr>
          <w:lang w:val="en-US"/>
        </w:rPr>
        <w:t>8</w:t>
      </w:r>
      <w:r w:rsidR="00F54CDA" w:rsidRPr="0023379C">
        <w:rPr>
          <w:lang w:val="en-US"/>
        </w:rPr>
        <w:t xml:space="preserve">. </w:t>
      </w:r>
      <w:r w:rsidR="00C26553" w:rsidRPr="0023379C">
        <w:rPr>
          <w:lang w:val="en-US"/>
        </w:rPr>
        <w:t xml:space="preserve">Connect the </w:t>
      </w:r>
      <w:r w:rsidR="00C26553" w:rsidRPr="0052527A">
        <w:rPr>
          <w:lang w:val="en-US"/>
        </w:rPr>
        <w:t>hose</w:t>
      </w:r>
      <w:r w:rsidR="0071756D" w:rsidRPr="0052527A">
        <w:rPr>
          <w:lang w:val="en-US"/>
        </w:rPr>
        <w:t xml:space="preserve"> to the</w:t>
      </w:r>
      <w:r w:rsidR="00C26553" w:rsidRPr="0052527A">
        <w:rPr>
          <w:lang w:val="en-US"/>
        </w:rPr>
        <w:t xml:space="preserve"> proper </w:t>
      </w:r>
      <w:r w:rsidR="00C26553" w:rsidRPr="0023379C">
        <w:rPr>
          <w:lang w:val="en-US"/>
        </w:rPr>
        <w:t>size</w:t>
      </w:r>
      <w:r w:rsidR="00980399">
        <w:rPr>
          <w:lang w:val="en-US"/>
        </w:rPr>
        <w:t>d</w:t>
      </w:r>
      <w:r w:rsidR="00C26553" w:rsidRPr="0023379C">
        <w:rPr>
          <w:lang w:val="en-US"/>
        </w:rPr>
        <w:t xml:space="preserve"> </w:t>
      </w:r>
      <w:r w:rsidR="004E6251">
        <w:rPr>
          <w:lang w:val="en-US"/>
        </w:rPr>
        <w:t>connection element</w:t>
      </w:r>
      <w:r w:rsidR="00C26553" w:rsidRPr="0023379C">
        <w:rPr>
          <w:lang w:val="en-US"/>
        </w:rPr>
        <w:t>.</w:t>
      </w:r>
    </w:p>
    <w:p w:rsidR="00F54CDA" w:rsidRPr="0023379C" w:rsidRDefault="00F54CDA" w:rsidP="00D561B4">
      <w:pPr>
        <w:rPr>
          <w:lang w:val="en-US"/>
        </w:rPr>
      </w:pPr>
    </w:p>
    <w:p w:rsidR="00F54CDA" w:rsidRPr="0023379C" w:rsidRDefault="00F54CDA" w:rsidP="00D561B4">
      <w:pPr>
        <w:rPr>
          <w:lang w:val="en-US"/>
        </w:rPr>
      </w:pPr>
    </w:p>
    <w:p w:rsidR="00F54CDA" w:rsidRPr="0023379C" w:rsidRDefault="00F54CDA" w:rsidP="00D561B4">
      <w:pPr>
        <w:rPr>
          <w:lang w:val="en-US"/>
        </w:rPr>
      </w:pPr>
    </w:p>
    <w:p w:rsidR="00F54CDA" w:rsidRPr="0023379C" w:rsidRDefault="00F54CDA" w:rsidP="00D561B4">
      <w:pPr>
        <w:rPr>
          <w:lang w:val="en-US"/>
        </w:rPr>
      </w:pPr>
    </w:p>
    <w:p w:rsidR="00D561B4" w:rsidRDefault="006B0E5C" w:rsidP="00D561B4">
      <w:pPr>
        <w:rPr>
          <w:lang w:val="en-US"/>
        </w:rPr>
      </w:pPr>
      <w:r>
        <w:rPr>
          <w:noProof/>
          <w:lang w:val="en-US"/>
        </w:rPr>
        <w:pict>
          <v:shape id="_x0000_s1044" type="#_x0000_t75" style="position:absolute;margin-left:5.25pt;margin-top:2.8pt;width:178.8pt;height:128.25pt;z-index:251702272;mso-position-horizontal-relative:text;mso-position-vertical-relative:text;mso-width-relative:page;mso-height-relative:page">
            <v:imagedata r:id="rId17" o:title="IMG_20190130_120000"/>
            <w10:wrap type="square"/>
          </v:shape>
        </w:pict>
      </w:r>
    </w:p>
    <w:p w:rsidR="00AB1C62" w:rsidRPr="0023379C" w:rsidRDefault="00AB1C62" w:rsidP="00D561B4">
      <w:pPr>
        <w:rPr>
          <w:lang w:val="en-US"/>
        </w:rPr>
      </w:pPr>
    </w:p>
    <w:p w:rsidR="00397F10" w:rsidRDefault="00040B58" w:rsidP="00D561B4">
      <w:pPr>
        <w:rPr>
          <w:lang w:val="en-US"/>
        </w:rPr>
      </w:pPr>
      <w:r w:rsidRPr="0023379C">
        <w:rPr>
          <w:lang w:val="en-US"/>
        </w:rPr>
        <w:t>9</w:t>
      </w:r>
      <w:r w:rsidR="00D561B4" w:rsidRPr="0023379C">
        <w:rPr>
          <w:lang w:val="en-US"/>
        </w:rPr>
        <w:t>. Choose the correct quality of assembly components.</w:t>
      </w:r>
      <w:r w:rsidR="00397F10" w:rsidRPr="0023379C">
        <w:rPr>
          <w:lang w:val="en-US"/>
        </w:rPr>
        <w:t xml:space="preserve"> </w:t>
      </w:r>
    </w:p>
    <w:p w:rsidR="006A1E23" w:rsidRPr="0023379C" w:rsidRDefault="006A1E23" w:rsidP="00D561B4">
      <w:pPr>
        <w:rPr>
          <w:lang w:val="en-US"/>
        </w:rPr>
      </w:pPr>
    </w:p>
    <w:p w:rsidR="00397F10" w:rsidRPr="0023379C" w:rsidRDefault="00397F10" w:rsidP="00D561B4">
      <w:pPr>
        <w:rPr>
          <w:lang w:val="en-US"/>
        </w:rPr>
      </w:pPr>
    </w:p>
    <w:p w:rsidR="00397F10" w:rsidRPr="0023379C" w:rsidRDefault="00397F10" w:rsidP="00D561B4">
      <w:pPr>
        <w:rPr>
          <w:lang w:val="en-US"/>
        </w:rPr>
      </w:pPr>
    </w:p>
    <w:p w:rsidR="00AB1C62" w:rsidRDefault="00AB1C62" w:rsidP="00D561B4">
      <w:pPr>
        <w:rPr>
          <w:lang w:val="en-US"/>
        </w:rPr>
      </w:pPr>
    </w:p>
    <w:p w:rsidR="00AB1C62" w:rsidRDefault="006B0E5C" w:rsidP="00D561B4">
      <w:pPr>
        <w:rPr>
          <w:lang w:val="en-US"/>
        </w:rPr>
      </w:pPr>
      <w:r>
        <w:rPr>
          <w:noProof/>
          <w:lang w:val="en-US"/>
        </w:rPr>
        <w:pict>
          <v:shape id="_x0000_s1042" type="#_x0000_t75" style="position:absolute;margin-left:10.55pt;margin-top:15.55pt;width:176.05pt;height:135.95pt;z-index:251698176;mso-position-horizontal-relative:text;mso-position-vertical-relative:text;mso-width-relative:page;mso-height-relative:page">
            <v:imagedata r:id="rId18" o:title="IMG_20190131_145041"/>
            <w10:wrap type="square"/>
          </v:shape>
        </w:pict>
      </w:r>
    </w:p>
    <w:p w:rsidR="00AB1C62" w:rsidRPr="0023379C" w:rsidRDefault="00AB1C62" w:rsidP="00D561B4">
      <w:pPr>
        <w:rPr>
          <w:lang w:val="en-US"/>
        </w:rPr>
      </w:pPr>
    </w:p>
    <w:p w:rsidR="00D561B4" w:rsidRPr="0023379C" w:rsidRDefault="00040B58" w:rsidP="00D561B4">
      <w:pPr>
        <w:rPr>
          <w:lang w:val="en-US"/>
        </w:rPr>
      </w:pPr>
      <w:r w:rsidRPr="0023379C">
        <w:rPr>
          <w:lang w:val="en-US"/>
        </w:rPr>
        <w:t>10</w:t>
      </w:r>
      <w:r w:rsidR="0044337A" w:rsidRPr="0023379C">
        <w:rPr>
          <w:lang w:val="en-US"/>
        </w:rPr>
        <w:t xml:space="preserve">. </w:t>
      </w:r>
      <w:r w:rsidR="00397F10" w:rsidRPr="0023379C">
        <w:rPr>
          <w:lang w:val="en-US"/>
        </w:rPr>
        <w:t>Hose connection clamp</w:t>
      </w:r>
      <w:r w:rsidR="004E6251">
        <w:rPr>
          <w:lang w:val="en-US"/>
        </w:rPr>
        <w:t>s</w:t>
      </w:r>
      <w:r w:rsidR="00397F10" w:rsidRPr="0023379C">
        <w:rPr>
          <w:lang w:val="en-US"/>
        </w:rPr>
        <w:t xml:space="preserve"> and wire connection clamp</w:t>
      </w:r>
      <w:r w:rsidR="004E6251">
        <w:rPr>
          <w:lang w:val="en-US"/>
        </w:rPr>
        <w:t>s</w:t>
      </w:r>
      <w:r w:rsidR="00397F10" w:rsidRPr="0023379C">
        <w:rPr>
          <w:lang w:val="en-US"/>
        </w:rPr>
        <w:t xml:space="preserve"> have </w:t>
      </w:r>
      <w:r w:rsidR="0044337A" w:rsidRPr="0023379C">
        <w:rPr>
          <w:lang w:val="en-US"/>
        </w:rPr>
        <w:t>different feature. For</w:t>
      </w:r>
      <w:r w:rsidR="00397F10" w:rsidRPr="0023379C">
        <w:rPr>
          <w:lang w:val="en-US"/>
        </w:rPr>
        <w:t xml:space="preserve"> this reason, please ensure that you use the right connection clamp for the hose and wire.</w:t>
      </w:r>
    </w:p>
    <w:p w:rsidR="00D561B4" w:rsidRPr="0023379C" w:rsidRDefault="00D561B4">
      <w:pPr>
        <w:rPr>
          <w:lang w:val="en-US"/>
        </w:rPr>
      </w:pPr>
    </w:p>
    <w:p w:rsidR="00F54CDA" w:rsidRDefault="006B0E5C">
      <w:pPr>
        <w:rPr>
          <w:lang w:val="en-US"/>
        </w:rPr>
      </w:pPr>
      <w:r>
        <w:rPr>
          <w:noProof/>
          <w:lang w:val="en-US"/>
        </w:rPr>
        <w:lastRenderedPageBreak/>
        <w:pict>
          <v:shape id="_x0000_s1039" type="#_x0000_t75" style="position:absolute;margin-left:-9.35pt;margin-top:.95pt;width:183pt;height:146.05pt;z-index:251691008;mso-position-horizontal-relative:text;mso-position-vertical-relative:text;mso-width-relative:page;mso-height-relative:page">
            <v:imagedata r:id="rId19" o:title="IMG_20190131_110338"/>
            <w10:wrap type="square"/>
          </v:shape>
        </w:pict>
      </w:r>
    </w:p>
    <w:p w:rsidR="00AB1C62" w:rsidRPr="0023379C" w:rsidRDefault="00AB1C62">
      <w:pPr>
        <w:rPr>
          <w:lang w:val="en-US"/>
        </w:rPr>
      </w:pPr>
    </w:p>
    <w:p w:rsidR="00D561B4" w:rsidRPr="0023379C" w:rsidRDefault="00040B58">
      <w:pPr>
        <w:rPr>
          <w:lang w:val="en-US"/>
        </w:rPr>
      </w:pPr>
      <w:r w:rsidRPr="0023379C">
        <w:rPr>
          <w:lang w:val="en-US"/>
        </w:rPr>
        <w:t>11</w:t>
      </w:r>
      <w:r w:rsidR="00F54CDA" w:rsidRPr="0023379C">
        <w:rPr>
          <w:lang w:val="en-US"/>
        </w:rPr>
        <w:t>. Attach t</w:t>
      </w:r>
      <w:r w:rsidR="00A15B89" w:rsidRPr="0023379C">
        <w:rPr>
          <w:lang w:val="en-US"/>
        </w:rPr>
        <w:t>he connection clamps to the connection element</w:t>
      </w:r>
      <w:r w:rsidR="009A7C62" w:rsidRPr="0023379C">
        <w:rPr>
          <w:lang w:val="en-US"/>
        </w:rPr>
        <w:t xml:space="preserve"> and tighten the screw of the clamps so that connection is steady.</w:t>
      </w:r>
    </w:p>
    <w:p w:rsidR="00D561B4" w:rsidRPr="0023379C" w:rsidRDefault="00D561B4">
      <w:pPr>
        <w:rPr>
          <w:lang w:val="en-US"/>
        </w:rPr>
      </w:pPr>
    </w:p>
    <w:p w:rsidR="00D561B4" w:rsidRPr="0023379C" w:rsidRDefault="00D561B4">
      <w:pPr>
        <w:rPr>
          <w:lang w:val="en-US"/>
        </w:rPr>
      </w:pPr>
    </w:p>
    <w:p w:rsidR="00D561B4" w:rsidRPr="0023379C" w:rsidRDefault="00D561B4">
      <w:pPr>
        <w:rPr>
          <w:lang w:val="en-US"/>
        </w:rPr>
      </w:pPr>
    </w:p>
    <w:p w:rsidR="006D7182" w:rsidRPr="0023379C" w:rsidRDefault="006D7182">
      <w:pPr>
        <w:rPr>
          <w:lang w:val="en-US"/>
        </w:rPr>
      </w:pPr>
    </w:p>
    <w:p w:rsidR="006D7182" w:rsidRPr="0023379C" w:rsidRDefault="006D7182">
      <w:pPr>
        <w:rPr>
          <w:lang w:val="en-US"/>
        </w:rPr>
      </w:pPr>
    </w:p>
    <w:p w:rsidR="00F20440" w:rsidRPr="0023379C" w:rsidRDefault="006D7182">
      <w:pPr>
        <w:rPr>
          <w:lang w:val="en-US"/>
        </w:rPr>
      </w:pPr>
      <w:r w:rsidRPr="0023379C">
        <w:rPr>
          <w:lang w:val="en-US"/>
        </w:rPr>
        <w:t>12</w:t>
      </w:r>
      <w:bookmarkStart w:id="0" w:name="_GoBack"/>
      <w:r w:rsidR="009A7C62" w:rsidRPr="006A3DD3">
        <w:rPr>
          <w:lang w:val="en-US"/>
        </w:rPr>
        <w:t xml:space="preserve">. </w:t>
      </w:r>
      <w:r w:rsidR="00645BEB" w:rsidRPr="006A3DD3">
        <w:rPr>
          <w:lang w:val="en-US"/>
        </w:rPr>
        <w:t xml:space="preserve">Below pictures show how the final installation will be look like on both sides. </w:t>
      </w:r>
      <w:bookmarkEnd w:id="0"/>
      <w:r w:rsidR="00DE04CC" w:rsidRPr="0023379C">
        <w:rPr>
          <w:lang w:val="en-US"/>
        </w:rPr>
        <w:t>To ensure of grounding to prevent the possible danger com</w:t>
      </w:r>
      <w:r w:rsidR="00A15B89" w:rsidRPr="0023379C">
        <w:rPr>
          <w:lang w:val="en-US"/>
        </w:rPr>
        <w:t>es from static elect</w:t>
      </w:r>
      <w:r w:rsidR="00B46617" w:rsidRPr="0023379C">
        <w:rPr>
          <w:lang w:val="en-US"/>
        </w:rPr>
        <w:t>r</w:t>
      </w:r>
      <w:r w:rsidR="00A15B89" w:rsidRPr="0023379C">
        <w:rPr>
          <w:lang w:val="en-US"/>
        </w:rPr>
        <w:t xml:space="preserve">ic on the connection element, touching of </w:t>
      </w:r>
      <w:r w:rsidR="00DE04CC" w:rsidRPr="0023379C">
        <w:rPr>
          <w:lang w:val="en-US"/>
        </w:rPr>
        <w:t xml:space="preserve">the bended wire onto the surface must be secured. </w:t>
      </w:r>
    </w:p>
    <w:p w:rsidR="00F20440" w:rsidRPr="0023379C" w:rsidRDefault="00F20440">
      <w:pPr>
        <w:rPr>
          <w:lang w:val="en-US"/>
        </w:rPr>
      </w:pPr>
    </w:p>
    <w:p w:rsidR="00F20440" w:rsidRPr="0023379C" w:rsidRDefault="006B0E5C">
      <w:pPr>
        <w:rPr>
          <w:lang w:val="en-US"/>
        </w:rPr>
      </w:pPr>
      <w:r>
        <w:rPr>
          <w:noProof/>
          <w:lang w:val="en-US"/>
        </w:rPr>
        <w:pict>
          <v:shape id="_x0000_s1041" type="#_x0000_t75" style="position:absolute;margin-left:239.65pt;margin-top:12pt;width:189.75pt;height:142.3pt;z-index:251695104;mso-position-horizontal-relative:text;mso-position-vertical-relative:text;mso-width-relative:page;mso-height-relative:page">
            <v:imagedata r:id="rId20" o:title="IMG_20190131_110658"/>
            <w10:wrap type="square"/>
          </v:shape>
        </w:pict>
      </w:r>
      <w:r>
        <w:rPr>
          <w:noProof/>
          <w:lang w:val="en-US"/>
        </w:rPr>
        <w:pict>
          <v:shape id="_x0000_s1040" type="#_x0000_t75" style="position:absolute;margin-left:.5pt;margin-top:12pt;width:191.15pt;height:143.35pt;z-index:251693056;mso-position-horizontal-relative:text;mso-position-vertical-relative:text;mso-width-relative:page;mso-height-relative:page">
            <v:imagedata r:id="rId21" o:title="IMG_20190131_110559"/>
            <w10:wrap type="square"/>
          </v:shape>
        </w:pict>
      </w:r>
    </w:p>
    <w:p w:rsidR="00F20440" w:rsidRPr="0023379C" w:rsidRDefault="00F20440">
      <w:pPr>
        <w:rPr>
          <w:lang w:val="en-US"/>
        </w:rPr>
      </w:pPr>
    </w:p>
    <w:p w:rsidR="00F20440" w:rsidRPr="0023379C" w:rsidRDefault="00F20440">
      <w:pPr>
        <w:rPr>
          <w:lang w:val="en-US"/>
        </w:rPr>
      </w:pPr>
    </w:p>
    <w:p w:rsidR="00E57C55" w:rsidRPr="0023379C" w:rsidRDefault="00E57C55" w:rsidP="00E57C55">
      <w:pPr>
        <w:rPr>
          <w:lang w:val="en-US"/>
        </w:rPr>
      </w:pPr>
    </w:p>
    <w:p w:rsidR="00A15B89" w:rsidRPr="0023379C" w:rsidRDefault="00A15B89" w:rsidP="00E57C55">
      <w:pPr>
        <w:rPr>
          <w:lang w:val="en-US"/>
        </w:rPr>
      </w:pPr>
    </w:p>
    <w:p w:rsidR="00A15B89" w:rsidRPr="0023379C" w:rsidRDefault="00A15B89" w:rsidP="00E57C55">
      <w:pPr>
        <w:rPr>
          <w:lang w:val="en-US"/>
        </w:rPr>
      </w:pPr>
    </w:p>
    <w:p w:rsidR="00A15B89" w:rsidRPr="0023379C" w:rsidRDefault="00A15B89" w:rsidP="00E57C55">
      <w:pPr>
        <w:rPr>
          <w:lang w:val="en-US"/>
        </w:rPr>
      </w:pPr>
    </w:p>
    <w:p w:rsidR="00A15B89" w:rsidRPr="0023379C" w:rsidRDefault="00A15B89" w:rsidP="00E57C55">
      <w:pPr>
        <w:rPr>
          <w:lang w:val="en-US"/>
        </w:rPr>
      </w:pPr>
    </w:p>
    <w:p w:rsidR="00A15B89" w:rsidRPr="0023379C" w:rsidRDefault="006D7182" w:rsidP="00E57C55">
      <w:pPr>
        <w:rPr>
          <w:lang w:val="en-US"/>
        </w:rPr>
      </w:pPr>
      <w:r w:rsidRPr="0023379C">
        <w:rPr>
          <w:noProof/>
          <w:lang w:eastAsia="tr-TR"/>
        </w:rPr>
        <w:drawing>
          <wp:anchor distT="0" distB="0" distL="114300" distR="114300" simplePos="0" relativeHeight="251704320" behindDoc="0" locked="0" layoutInCell="1" allowOverlap="1" wp14:anchorId="79E2D8DB" wp14:editId="0EA6342F">
            <wp:simplePos x="0" y="0"/>
            <wp:positionH relativeFrom="column">
              <wp:posOffset>290830</wp:posOffset>
            </wp:positionH>
            <wp:positionV relativeFrom="paragraph">
              <wp:posOffset>7226935</wp:posOffset>
            </wp:positionV>
            <wp:extent cx="1562100" cy="666750"/>
            <wp:effectExtent l="0" t="0" r="0" b="0"/>
            <wp:wrapSquare wrapText="bothSides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79C">
        <w:rPr>
          <w:noProof/>
          <w:lang w:eastAsia="tr-TR"/>
        </w:rPr>
        <w:drawing>
          <wp:anchor distT="0" distB="0" distL="114300" distR="114300" simplePos="0" relativeHeight="251703296" behindDoc="0" locked="0" layoutInCell="1" allowOverlap="1" wp14:anchorId="192CB4D6" wp14:editId="63222D56">
            <wp:simplePos x="0" y="0"/>
            <wp:positionH relativeFrom="page">
              <wp:align>left</wp:align>
            </wp:positionH>
            <wp:positionV relativeFrom="paragraph">
              <wp:posOffset>7073900</wp:posOffset>
            </wp:positionV>
            <wp:extent cx="7555762" cy="960794"/>
            <wp:effectExtent l="0" t="0" r="7620" b="0"/>
            <wp:wrapSquare wrapText="bothSides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762" cy="960794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5B89" w:rsidRPr="0023379C" w:rsidSect="006D718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E5C" w:rsidRDefault="006B0E5C" w:rsidP="00E57C55">
      <w:pPr>
        <w:spacing w:after="0" w:line="240" w:lineRule="auto"/>
      </w:pPr>
      <w:r>
        <w:separator/>
      </w:r>
    </w:p>
  </w:endnote>
  <w:endnote w:type="continuationSeparator" w:id="0">
    <w:p w:rsidR="006B0E5C" w:rsidRDefault="006B0E5C" w:rsidP="00E5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E5C" w:rsidRDefault="006B0E5C" w:rsidP="00E57C55">
      <w:pPr>
        <w:spacing w:after="0" w:line="240" w:lineRule="auto"/>
      </w:pPr>
      <w:r>
        <w:separator/>
      </w:r>
    </w:p>
  </w:footnote>
  <w:footnote w:type="continuationSeparator" w:id="0">
    <w:p w:rsidR="006B0E5C" w:rsidRDefault="006B0E5C" w:rsidP="00E57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12FDC"/>
    <w:multiLevelType w:val="hybridMultilevel"/>
    <w:tmpl w:val="EC44A682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3EE694A"/>
    <w:multiLevelType w:val="hybridMultilevel"/>
    <w:tmpl w:val="28AC9ED2"/>
    <w:lvl w:ilvl="0" w:tplc="041F0001">
      <w:start w:val="1"/>
      <w:numFmt w:val="bullet"/>
      <w:lvlText w:val=""/>
      <w:lvlJc w:val="left"/>
      <w:pPr>
        <w:ind w:left="-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-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11"/>
    <w:rsid w:val="00040B58"/>
    <w:rsid w:val="00087D10"/>
    <w:rsid w:val="000A50E8"/>
    <w:rsid w:val="000D5191"/>
    <w:rsid w:val="001020D3"/>
    <w:rsid w:val="00105B5B"/>
    <w:rsid w:val="001435AA"/>
    <w:rsid w:val="00157F83"/>
    <w:rsid w:val="001E16AE"/>
    <w:rsid w:val="0023379C"/>
    <w:rsid w:val="002B000F"/>
    <w:rsid w:val="002E355C"/>
    <w:rsid w:val="002F5EB7"/>
    <w:rsid w:val="00397F10"/>
    <w:rsid w:val="003C086F"/>
    <w:rsid w:val="003E330A"/>
    <w:rsid w:val="00415306"/>
    <w:rsid w:val="00440D91"/>
    <w:rsid w:val="0044337A"/>
    <w:rsid w:val="00443427"/>
    <w:rsid w:val="00495C99"/>
    <w:rsid w:val="004C0276"/>
    <w:rsid w:val="004E6251"/>
    <w:rsid w:val="004F3D67"/>
    <w:rsid w:val="0052097A"/>
    <w:rsid w:val="00521FCE"/>
    <w:rsid w:val="0052527A"/>
    <w:rsid w:val="006369E0"/>
    <w:rsid w:val="00637831"/>
    <w:rsid w:val="00645BEB"/>
    <w:rsid w:val="006A1E23"/>
    <w:rsid w:val="006A3DD3"/>
    <w:rsid w:val="006B0E5C"/>
    <w:rsid w:val="006D7182"/>
    <w:rsid w:val="006E2224"/>
    <w:rsid w:val="006E3948"/>
    <w:rsid w:val="0071756D"/>
    <w:rsid w:val="00752CCB"/>
    <w:rsid w:val="008413D1"/>
    <w:rsid w:val="008B5913"/>
    <w:rsid w:val="008F4B63"/>
    <w:rsid w:val="009610CF"/>
    <w:rsid w:val="0096712C"/>
    <w:rsid w:val="0097370E"/>
    <w:rsid w:val="00980399"/>
    <w:rsid w:val="00982FE2"/>
    <w:rsid w:val="009876BB"/>
    <w:rsid w:val="009A7C62"/>
    <w:rsid w:val="009E6F63"/>
    <w:rsid w:val="00A15B89"/>
    <w:rsid w:val="00A21ED3"/>
    <w:rsid w:val="00A66E2D"/>
    <w:rsid w:val="00AB1C62"/>
    <w:rsid w:val="00B46617"/>
    <w:rsid w:val="00B94559"/>
    <w:rsid w:val="00BB5639"/>
    <w:rsid w:val="00BE3F86"/>
    <w:rsid w:val="00C26553"/>
    <w:rsid w:val="00D10645"/>
    <w:rsid w:val="00D561B4"/>
    <w:rsid w:val="00D97606"/>
    <w:rsid w:val="00DA51AC"/>
    <w:rsid w:val="00DA5D11"/>
    <w:rsid w:val="00DE04CC"/>
    <w:rsid w:val="00E13E9E"/>
    <w:rsid w:val="00E34E3D"/>
    <w:rsid w:val="00E57C55"/>
    <w:rsid w:val="00F1454A"/>
    <w:rsid w:val="00F20440"/>
    <w:rsid w:val="00F54CDA"/>
    <w:rsid w:val="00F643FD"/>
    <w:rsid w:val="00FA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57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57C55"/>
  </w:style>
  <w:style w:type="paragraph" w:styleId="Altbilgi">
    <w:name w:val="footer"/>
    <w:basedOn w:val="Normal"/>
    <w:link w:val="AltbilgiChar"/>
    <w:uiPriority w:val="99"/>
    <w:unhideWhenUsed/>
    <w:rsid w:val="00E57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57C55"/>
  </w:style>
  <w:style w:type="paragraph" w:styleId="HTMLAdresi">
    <w:name w:val="HTML Address"/>
    <w:basedOn w:val="Normal"/>
    <w:link w:val="HTMLAdresiChar"/>
    <w:uiPriority w:val="99"/>
    <w:semiHidden/>
    <w:unhideWhenUsed/>
    <w:rsid w:val="000D519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0D5191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D5191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57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57C55"/>
  </w:style>
  <w:style w:type="paragraph" w:styleId="Altbilgi">
    <w:name w:val="footer"/>
    <w:basedOn w:val="Normal"/>
    <w:link w:val="AltbilgiChar"/>
    <w:uiPriority w:val="99"/>
    <w:unhideWhenUsed/>
    <w:rsid w:val="00E57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57C55"/>
  </w:style>
  <w:style w:type="paragraph" w:styleId="HTMLAdresi">
    <w:name w:val="HTML Address"/>
    <w:basedOn w:val="Normal"/>
    <w:link w:val="HTMLAdresiChar"/>
    <w:uiPriority w:val="99"/>
    <w:semiHidden/>
    <w:unhideWhenUsed/>
    <w:rsid w:val="000D519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0D5191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D5191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0F013-EAF4-43E2-B356-E9F3F2FD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4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DELL</cp:lastModifiedBy>
  <cp:revision>9</cp:revision>
  <dcterms:created xsi:type="dcterms:W3CDTF">2019-02-05T14:51:00Z</dcterms:created>
  <dcterms:modified xsi:type="dcterms:W3CDTF">2019-02-26T07:49:00Z</dcterms:modified>
</cp:coreProperties>
</file>